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9807" w14:textId="7E560AE3" w:rsidR="009D1F12" w:rsidRPr="002077A3" w:rsidRDefault="009D1F12" w:rsidP="009D1F12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7A3">
        <w:rPr>
          <w:rFonts w:ascii="Times New Roman" w:hAnsi="Times New Roman" w:cs="Times New Roman"/>
          <w:b/>
          <w:bCs/>
          <w:sz w:val="24"/>
          <w:szCs w:val="24"/>
        </w:rPr>
        <w:t>Памятка для работников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077A3">
        <w:rPr>
          <w:rFonts w:ascii="Times New Roman" w:hAnsi="Times New Roman" w:cs="Times New Roman"/>
          <w:b/>
          <w:bCs/>
          <w:sz w:val="24"/>
          <w:szCs w:val="24"/>
        </w:rPr>
        <w:t xml:space="preserve"> проходящих периоди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ческий медицинский осмотр </w:t>
      </w:r>
    </w:p>
    <w:p w14:paraId="534B27D2" w14:textId="70E87286" w:rsidR="009D1F12" w:rsidRPr="002077A3" w:rsidRDefault="009D1F12" w:rsidP="009D1F12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 кадров</w:t>
      </w:r>
      <w:r w:rsidRPr="002077A3">
        <w:rPr>
          <w:rFonts w:ascii="Times New Roman" w:hAnsi="Times New Roman" w:cs="Times New Roman"/>
          <w:sz w:val="24"/>
          <w:szCs w:val="24"/>
        </w:rPr>
        <w:t xml:space="preserve"> Вам выдается направление для прохождения периодического медицинского осмотра</w:t>
      </w:r>
      <w:r w:rsidR="00F8451C">
        <w:rPr>
          <w:rFonts w:ascii="Times New Roman" w:hAnsi="Times New Roman" w:cs="Times New Roman"/>
          <w:sz w:val="24"/>
          <w:szCs w:val="24"/>
        </w:rPr>
        <w:t xml:space="preserve"> </w:t>
      </w:r>
      <w:r w:rsidRPr="002077A3">
        <w:rPr>
          <w:rFonts w:ascii="Times New Roman" w:hAnsi="Times New Roman" w:cs="Times New Roman"/>
          <w:sz w:val="24"/>
          <w:szCs w:val="24"/>
        </w:rPr>
        <w:t>с указанием Ваших данных</w:t>
      </w:r>
      <w:r w:rsidR="00111A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D97088" w14:textId="79ECAB47" w:rsidR="00F8451C" w:rsidRDefault="00F8451C" w:rsidP="009D1F12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8.00 подойти в клин</w:t>
      </w:r>
      <w:r w:rsidR="0026301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ку ООО «Семейный доктор» Мирный 1/1Б 2 этаж – регистратура. Подойти строго натощак. По возможности при себе </w:t>
      </w:r>
      <w:r w:rsidRPr="000A6A1A">
        <w:rPr>
          <w:rFonts w:ascii="Times New Roman" w:hAnsi="Times New Roman" w:cs="Times New Roman"/>
          <w:b/>
          <w:bCs/>
          <w:sz w:val="24"/>
          <w:szCs w:val="24"/>
          <w:u w:val="single"/>
        </w:rPr>
        <w:t>иметь анализ мочи и кал на яйца глистов</w:t>
      </w:r>
      <w:r>
        <w:rPr>
          <w:rFonts w:ascii="Times New Roman" w:hAnsi="Times New Roman" w:cs="Times New Roman"/>
          <w:sz w:val="24"/>
          <w:szCs w:val="24"/>
        </w:rPr>
        <w:t xml:space="preserve"> (только для «декретированной» группы, </w:t>
      </w:r>
      <w:r w:rsidRPr="000A6A1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либо получить баночки для сдачи анализов</w:t>
      </w:r>
      <w:r>
        <w:rPr>
          <w:rFonts w:ascii="Times New Roman" w:hAnsi="Times New Roman" w:cs="Times New Roman"/>
          <w:sz w:val="24"/>
          <w:szCs w:val="24"/>
        </w:rPr>
        <w:t xml:space="preserve"> Вы можете в регистратуре</w:t>
      </w:r>
      <w:r w:rsidR="007D5176">
        <w:rPr>
          <w:rFonts w:ascii="Times New Roman" w:hAnsi="Times New Roman" w:cs="Times New Roman"/>
          <w:sz w:val="24"/>
          <w:szCs w:val="24"/>
        </w:rPr>
        <w:t xml:space="preserve">. Работники, занятые на работах, связанных с педагогической деятельностью, воспитанием детей, медицинские работники, работники занятые с предприятиях ЖКХ, с подготовкой воды, на пищевых предприятиях, приходят на медицинских </w:t>
      </w:r>
      <w:r w:rsidR="007D5176" w:rsidRPr="000A6A1A">
        <w:rPr>
          <w:rFonts w:ascii="Times New Roman" w:hAnsi="Times New Roman" w:cs="Times New Roman"/>
          <w:b/>
          <w:bCs/>
          <w:sz w:val="24"/>
          <w:szCs w:val="24"/>
          <w:u w:val="single"/>
        </w:rPr>
        <w:t>осмотр к врачу дермато</w:t>
      </w:r>
      <w:r w:rsidR="000A6A1A">
        <w:rPr>
          <w:rFonts w:ascii="Times New Roman" w:hAnsi="Times New Roman" w:cs="Times New Roman"/>
          <w:b/>
          <w:bCs/>
          <w:sz w:val="24"/>
          <w:szCs w:val="24"/>
          <w:u w:val="single"/>
        </w:rPr>
        <w:t>венеро</w:t>
      </w:r>
      <w:r w:rsidR="007D5176" w:rsidRPr="000A6A1A">
        <w:rPr>
          <w:rFonts w:ascii="Times New Roman" w:hAnsi="Times New Roman" w:cs="Times New Roman"/>
          <w:b/>
          <w:bCs/>
          <w:sz w:val="24"/>
          <w:szCs w:val="24"/>
          <w:u w:val="single"/>
        </w:rPr>
        <w:t>логу без покрытия ногтевых пластин лаком, гель-лаком.</w:t>
      </w:r>
      <w:r w:rsidR="007D5176">
        <w:rPr>
          <w:rFonts w:ascii="Times New Roman" w:hAnsi="Times New Roman" w:cs="Times New Roman"/>
          <w:sz w:val="24"/>
          <w:szCs w:val="24"/>
        </w:rPr>
        <w:t xml:space="preserve"> Данное условие необходимо для визуальной оценки ногтевых пластин наличие грибковых поражений в соответствии с приказом МЗ РФ №29н</w:t>
      </w:r>
      <w:r w:rsidR="000A6A1A">
        <w:rPr>
          <w:rFonts w:ascii="Times New Roman" w:hAnsi="Times New Roman" w:cs="Times New Roman"/>
          <w:sz w:val="24"/>
          <w:szCs w:val="24"/>
        </w:rPr>
        <w:t>.</w:t>
      </w:r>
    </w:p>
    <w:p w14:paraId="7AFE1AC7" w14:textId="492A1BA2" w:rsidR="00170987" w:rsidRPr="00170987" w:rsidRDefault="009D1F12" w:rsidP="009D1F12">
      <w:pPr>
        <w:pStyle w:val="a3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077A3">
        <w:rPr>
          <w:rFonts w:ascii="Times New Roman" w:hAnsi="Times New Roman" w:cs="Times New Roman"/>
          <w:sz w:val="24"/>
          <w:szCs w:val="24"/>
        </w:rPr>
        <w:t>При себе иметь</w:t>
      </w:r>
      <w:r w:rsidR="007D5176">
        <w:rPr>
          <w:rFonts w:ascii="Times New Roman" w:hAnsi="Times New Roman" w:cs="Times New Roman"/>
          <w:sz w:val="24"/>
          <w:szCs w:val="24"/>
        </w:rPr>
        <w:t xml:space="preserve"> (согласно  приказа №29н)</w:t>
      </w:r>
      <w:r w:rsidRPr="002077A3">
        <w:rPr>
          <w:rFonts w:ascii="Times New Roman" w:hAnsi="Times New Roman" w:cs="Times New Roman"/>
          <w:sz w:val="24"/>
          <w:szCs w:val="24"/>
        </w:rPr>
        <w:t xml:space="preserve">: </w:t>
      </w:r>
      <w:r w:rsidRPr="000A6A1A">
        <w:rPr>
          <w:rFonts w:ascii="Times New Roman" w:hAnsi="Times New Roman" w:cs="Times New Roman"/>
          <w:sz w:val="24"/>
          <w:szCs w:val="24"/>
          <w:u w:val="single"/>
        </w:rPr>
        <w:t>паспорт,</w:t>
      </w:r>
      <w:r w:rsidRPr="002077A3">
        <w:rPr>
          <w:rFonts w:ascii="Times New Roman" w:hAnsi="Times New Roman" w:cs="Times New Roman"/>
          <w:sz w:val="24"/>
          <w:szCs w:val="24"/>
        </w:rPr>
        <w:t xml:space="preserve"> </w:t>
      </w:r>
      <w:r w:rsidR="00714766" w:rsidRPr="000A6A1A">
        <w:rPr>
          <w:rFonts w:ascii="Times New Roman" w:hAnsi="Times New Roman" w:cs="Times New Roman"/>
          <w:sz w:val="24"/>
          <w:szCs w:val="24"/>
          <w:u w:val="single"/>
        </w:rPr>
        <w:t>СНИЛС</w:t>
      </w:r>
      <w:r w:rsidR="00714766">
        <w:rPr>
          <w:rFonts w:ascii="Times New Roman" w:hAnsi="Times New Roman" w:cs="Times New Roman"/>
          <w:sz w:val="24"/>
          <w:szCs w:val="24"/>
        </w:rPr>
        <w:t xml:space="preserve">, </w:t>
      </w:r>
      <w:r w:rsidR="007D5176" w:rsidRPr="000A6A1A">
        <w:rPr>
          <w:rFonts w:ascii="Times New Roman" w:hAnsi="Times New Roman" w:cs="Times New Roman"/>
          <w:sz w:val="24"/>
          <w:szCs w:val="24"/>
          <w:u w:val="single"/>
        </w:rPr>
        <w:t>полис ОМС</w:t>
      </w:r>
      <w:r w:rsidR="007D5176">
        <w:rPr>
          <w:rFonts w:ascii="Times New Roman" w:hAnsi="Times New Roman" w:cs="Times New Roman"/>
          <w:sz w:val="24"/>
          <w:szCs w:val="24"/>
        </w:rPr>
        <w:t xml:space="preserve">, </w:t>
      </w:r>
      <w:r w:rsidRPr="002077A3">
        <w:rPr>
          <w:rFonts w:ascii="Times New Roman" w:hAnsi="Times New Roman" w:cs="Times New Roman"/>
          <w:sz w:val="24"/>
          <w:szCs w:val="24"/>
        </w:rPr>
        <w:t xml:space="preserve">личную медицинскую книжку, </w:t>
      </w:r>
      <w:r w:rsidR="007D5176" w:rsidRPr="000A6A1A">
        <w:rPr>
          <w:rFonts w:ascii="Times New Roman" w:hAnsi="Times New Roman" w:cs="Times New Roman"/>
          <w:sz w:val="24"/>
          <w:szCs w:val="24"/>
          <w:u w:val="single"/>
        </w:rPr>
        <w:t>выписку из амбулаторной карты с места жительства (Ф.027/У),</w:t>
      </w:r>
      <w:r w:rsidR="007D5176">
        <w:rPr>
          <w:rFonts w:ascii="Times New Roman" w:hAnsi="Times New Roman" w:cs="Times New Roman"/>
          <w:sz w:val="24"/>
          <w:szCs w:val="24"/>
        </w:rPr>
        <w:t xml:space="preserve"> если пройдена диспансеризация в течение года, то данные диспансеризации, </w:t>
      </w:r>
      <w:r w:rsidRPr="002077A3">
        <w:rPr>
          <w:rFonts w:ascii="Times New Roman" w:hAnsi="Times New Roman" w:cs="Times New Roman"/>
          <w:sz w:val="24"/>
          <w:szCs w:val="24"/>
        </w:rPr>
        <w:t xml:space="preserve">результаты флюорографии </w:t>
      </w:r>
      <w:r w:rsidRPr="00536D2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536D23">
        <w:rPr>
          <w:rFonts w:ascii="Times New Roman" w:hAnsi="Times New Roman" w:cs="Times New Roman"/>
          <w:b/>
          <w:bCs/>
          <w:sz w:val="24"/>
          <w:szCs w:val="24"/>
        </w:rPr>
        <w:t>2-х</w:t>
      </w:r>
      <w:r w:rsidRPr="00536D23">
        <w:rPr>
          <w:rFonts w:ascii="Times New Roman" w:hAnsi="Times New Roman" w:cs="Times New Roman"/>
          <w:b/>
          <w:sz w:val="24"/>
          <w:szCs w:val="24"/>
        </w:rPr>
        <w:t xml:space="preserve"> проекциях</w:t>
      </w:r>
      <w:r w:rsidR="00C4051C">
        <w:rPr>
          <w:rFonts w:ascii="Times New Roman" w:hAnsi="Times New Roman" w:cs="Times New Roman"/>
          <w:b/>
          <w:sz w:val="24"/>
          <w:szCs w:val="24"/>
        </w:rPr>
        <w:t xml:space="preserve"> (действительна в течение года)</w:t>
      </w:r>
      <w:r w:rsidR="00714766">
        <w:rPr>
          <w:rFonts w:ascii="Times New Roman" w:hAnsi="Times New Roman" w:cs="Times New Roman"/>
          <w:b/>
          <w:sz w:val="24"/>
          <w:szCs w:val="24"/>
        </w:rPr>
        <w:t>, результат маммографии для женщин старше 40 лет (</w:t>
      </w:r>
      <w:r w:rsidR="007C6AB6">
        <w:rPr>
          <w:rFonts w:ascii="Times New Roman" w:hAnsi="Times New Roman" w:cs="Times New Roman"/>
          <w:b/>
          <w:sz w:val="24"/>
          <w:szCs w:val="24"/>
        </w:rPr>
        <w:t>действительно в течение года</w:t>
      </w:r>
      <w:r w:rsidR="00714766">
        <w:rPr>
          <w:rFonts w:ascii="Times New Roman" w:hAnsi="Times New Roman" w:cs="Times New Roman"/>
          <w:b/>
          <w:sz w:val="24"/>
          <w:szCs w:val="24"/>
        </w:rPr>
        <w:t>)</w:t>
      </w:r>
      <w:r w:rsidR="00DD678A">
        <w:rPr>
          <w:rFonts w:ascii="Times New Roman" w:hAnsi="Times New Roman" w:cs="Times New Roman"/>
          <w:b/>
          <w:sz w:val="24"/>
          <w:szCs w:val="24"/>
        </w:rPr>
        <w:t>, справки от психиатра и психиатра-нарколога с места жительства для граждан незарегистрированных в г. Новый Уренгой</w:t>
      </w:r>
      <w:r w:rsidR="001840A1">
        <w:rPr>
          <w:rFonts w:ascii="Times New Roman" w:hAnsi="Times New Roman" w:cs="Times New Roman"/>
          <w:b/>
          <w:sz w:val="24"/>
          <w:szCs w:val="24"/>
        </w:rPr>
        <w:t xml:space="preserve"> (действительны в течение года)</w:t>
      </w:r>
      <w:r w:rsidRPr="00536D23">
        <w:rPr>
          <w:rFonts w:ascii="Times New Roman" w:hAnsi="Times New Roman" w:cs="Times New Roman"/>
          <w:b/>
          <w:sz w:val="24"/>
          <w:szCs w:val="24"/>
        </w:rPr>
        <w:t>.</w:t>
      </w:r>
      <w:r w:rsidR="00170987" w:rsidRPr="00170987">
        <w:rPr>
          <w:rFonts w:ascii="Times New Roman" w:eastAsiaTheme="minorHAnsi" w:hAnsi="Times New Roman" w:cs="Times New Roman"/>
        </w:rPr>
        <w:t xml:space="preserve"> </w:t>
      </w:r>
      <w:r w:rsidR="00170987" w:rsidRPr="001709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Согласно п.29 приказа МЗ РФ №29н   работник должен </w:t>
      </w:r>
      <w:r w:rsidR="00170987" w:rsidRPr="0017098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предоставить решение врачебной комиссии ПНД</w:t>
      </w:r>
      <w:r w:rsidR="00170987" w:rsidRPr="001709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проводившей обязательное психиатрическое освидетельствованием (в случаях предусмотренных законодательством РФ ст213 ТК и Постановление  Правительства №695) – действительно в течение 5 лет, при отсутствии смены профессии на одном предприятии. </w:t>
      </w:r>
      <w:r w:rsidRPr="001709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0D03E00C" w14:textId="21EC22C1" w:rsidR="009D1F12" w:rsidRPr="002077A3" w:rsidRDefault="009D1F12" w:rsidP="00170987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077A3">
        <w:rPr>
          <w:rFonts w:ascii="Times New Roman" w:hAnsi="Times New Roman" w:cs="Times New Roman"/>
          <w:sz w:val="24"/>
          <w:szCs w:val="24"/>
        </w:rPr>
        <w:t>В случае если флюо</w:t>
      </w:r>
      <w:r>
        <w:rPr>
          <w:rFonts w:ascii="Times New Roman" w:hAnsi="Times New Roman" w:cs="Times New Roman"/>
          <w:sz w:val="24"/>
          <w:szCs w:val="24"/>
        </w:rPr>
        <w:t xml:space="preserve">рография </w:t>
      </w:r>
      <w:r w:rsidR="00F8451C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была</w:t>
      </w:r>
      <w:r w:rsidR="00F8451C">
        <w:rPr>
          <w:rFonts w:ascii="Times New Roman" w:hAnsi="Times New Roman" w:cs="Times New Roman"/>
          <w:sz w:val="24"/>
          <w:szCs w:val="24"/>
        </w:rPr>
        <w:t xml:space="preserve"> еще</w:t>
      </w:r>
      <w:r>
        <w:rPr>
          <w:rFonts w:ascii="Times New Roman" w:hAnsi="Times New Roman" w:cs="Times New Roman"/>
          <w:sz w:val="24"/>
          <w:szCs w:val="24"/>
        </w:rPr>
        <w:t xml:space="preserve"> пройдена</w:t>
      </w:r>
      <w:r w:rsidR="00F8451C">
        <w:rPr>
          <w:rFonts w:ascii="Times New Roman" w:hAnsi="Times New Roman" w:cs="Times New Roman"/>
          <w:sz w:val="24"/>
          <w:szCs w:val="24"/>
        </w:rPr>
        <w:t>, пройти флю</w:t>
      </w:r>
      <w:r w:rsidR="002E0B23">
        <w:rPr>
          <w:rFonts w:ascii="Times New Roman" w:hAnsi="Times New Roman" w:cs="Times New Roman"/>
          <w:sz w:val="24"/>
          <w:szCs w:val="24"/>
        </w:rPr>
        <w:t>о</w:t>
      </w:r>
      <w:r w:rsidR="00F8451C">
        <w:rPr>
          <w:rFonts w:ascii="Times New Roman" w:hAnsi="Times New Roman" w:cs="Times New Roman"/>
          <w:sz w:val="24"/>
          <w:szCs w:val="24"/>
        </w:rPr>
        <w:t>рографию возможно в поликлинике №2 (бесплатно при наличии регистрации в г. Новый Уренгой, при себе иметь паспорт)</w:t>
      </w:r>
      <w:r w:rsidR="00714766">
        <w:rPr>
          <w:rFonts w:ascii="Times New Roman" w:hAnsi="Times New Roman" w:cs="Times New Roman"/>
          <w:sz w:val="24"/>
          <w:szCs w:val="24"/>
        </w:rPr>
        <w:t xml:space="preserve">. </w:t>
      </w:r>
      <w:r w:rsidR="00DD678A">
        <w:rPr>
          <w:rFonts w:ascii="Times New Roman" w:hAnsi="Times New Roman" w:cs="Times New Roman"/>
          <w:sz w:val="24"/>
          <w:szCs w:val="24"/>
        </w:rPr>
        <w:t>Если в течение года было пройдено ФГДС или УЗИ органов брюшной полости, необходимо предоставить данные заключения, оформленные в соответствии с законодательством РФ</w:t>
      </w:r>
    </w:p>
    <w:p w14:paraId="3AF5F3E2" w14:textId="0607C2F0" w:rsidR="00F8451C" w:rsidRDefault="009D1F12" w:rsidP="009D1F12">
      <w:pPr>
        <w:pStyle w:val="a3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451C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F8451C" w:rsidRPr="00F8451C">
        <w:rPr>
          <w:rFonts w:ascii="Times New Roman" w:hAnsi="Times New Roman" w:cs="Times New Roman"/>
          <w:sz w:val="24"/>
          <w:szCs w:val="24"/>
        </w:rPr>
        <w:t>карты для прохождения медосмотра</w:t>
      </w:r>
      <w:r w:rsidRPr="00F8451C">
        <w:rPr>
          <w:rFonts w:ascii="Times New Roman" w:hAnsi="Times New Roman" w:cs="Times New Roman"/>
          <w:sz w:val="24"/>
          <w:szCs w:val="24"/>
        </w:rPr>
        <w:t xml:space="preserve"> Ваш</w:t>
      </w:r>
      <w:r w:rsidR="00F8451C">
        <w:rPr>
          <w:rFonts w:ascii="Times New Roman" w:hAnsi="Times New Roman" w:cs="Times New Roman"/>
          <w:sz w:val="24"/>
          <w:szCs w:val="24"/>
        </w:rPr>
        <w:t>е расписание указано вначале карты</w:t>
      </w:r>
    </w:p>
    <w:p w14:paraId="72CE1A8C" w14:textId="391657F3" w:rsidR="00714766" w:rsidRDefault="00714766" w:rsidP="009D1F12">
      <w:pPr>
        <w:pStyle w:val="a3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Вам будут выданы две анкеты, которые необходимо заполнить до приема терапевта</w:t>
      </w:r>
    </w:p>
    <w:p w14:paraId="165A9AC9" w14:textId="043F3BFE" w:rsidR="00F8451C" w:rsidRDefault="00F8451C" w:rsidP="009D1F12">
      <w:pPr>
        <w:pStyle w:val="a3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на анализы будут выданы в регистратуре.</w:t>
      </w:r>
    </w:p>
    <w:p w14:paraId="08ED2A96" w14:textId="7D6035B9" w:rsidR="00F8451C" w:rsidRDefault="00F8451C" w:rsidP="009D1F12">
      <w:pPr>
        <w:pStyle w:val="a3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Забор крови осуществляется на </w:t>
      </w:r>
      <w:r w:rsidR="00DD67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этаже кабинет №</w:t>
      </w:r>
      <w:r w:rsidR="00DD678A">
        <w:rPr>
          <w:rFonts w:ascii="Times New Roman" w:hAnsi="Times New Roman" w:cs="Times New Roman"/>
          <w:sz w:val="24"/>
          <w:szCs w:val="24"/>
        </w:rPr>
        <w:t>1</w:t>
      </w:r>
      <w:r w:rsidR="00714766">
        <w:rPr>
          <w:rFonts w:ascii="Times New Roman" w:hAnsi="Times New Roman" w:cs="Times New Roman"/>
          <w:sz w:val="24"/>
          <w:szCs w:val="24"/>
        </w:rPr>
        <w:t xml:space="preserve"> с </w:t>
      </w:r>
      <w:r w:rsidR="00170E95">
        <w:rPr>
          <w:rFonts w:ascii="Times New Roman" w:hAnsi="Times New Roman" w:cs="Times New Roman"/>
          <w:sz w:val="24"/>
          <w:szCs w:val="24"/>
        </w:rPr>
        <w:t>7</w:t>
      </w:r>
      <w:r w:rsidR="00714766">
        <w:rPr>
          <w:rFonts w:ascii="Times New Roman" w:hAnsi="Times New Roman" w:cs="Times New Roman"/>
          <w:sz w:val="24"/>
          <w:szCs w:val="24"/>
        </w:rPr>
        <w:t>.00 до 10.00</w:t>
      </w:r>
    </w:p>
    <w:p w14:paraId="019AF75D" w14:textId="6EFA081E" w:rsidR="002E0B23" w:rsidRPr="002077A3" w:rsidRDefault="002E0B23" w:rsidP="009D1F12">
      <w:pPr>
        <w:pStyle w:val="a3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прохождения специалистов и обследования медицинскую карту  и ли</w:t>
      </w:r>
      <w:r w:rsidR="0071476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ную медицинскую книжку необходимо оставить в регистратуре на 2 этаже для подготовки документов «на допуск». Медицинскую карту на дом не забирать!</w:t>
      </w:r>
    </w:p>
    <w:p w14:paraId="1A690DF9" w14:textId="58B36AF1" w:rsidR="009D1F12" w:rsidRPr="00111AE8" w:rsidRDefault="009D1F12" w:rsidP="009D1F1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77A3">
        <w:rPr>
          <w:rFonts w:ascii="Times New Roman" w:hAnsi="Times New Roman" w:cs="Times New Roman"/>
          <w:sz w:val="24"/>
          <w:szCs w:val="24"/>
        </w:rPr>
        <w:t xml:space="preserve">Получение заключения по результатам медицинского осмотра проводиться </w:t>
      </w:r>
      <w:r w:rsidR="00170E95">
        <w:rPr>
          <w:rFonts w:ascii="Times New Roman" w:hAnsi="Times New Roman" w:cs="Times New Roman"/>
          <w:sz w:val="24"/>
          <w:szCs w:val="24"/>
        </w:rPr>
        <w:t xml:space="preserve">на 2-ом этаже </w:t>
      </w:r>
      <w:r w:rsidRPr="002077A3">
        <w:rPr>
          <w:rFonts w:ascii="Times New Roman" w:hAnsi="Times New Roman" w:cs="Times New Roman"/>
          <w:sz w:val="24"/>
          <w:szCs w:val="24"/>
        </w:rPr>
        <w:t xml:space="preserve">в </w:t>
      </w:r>
      <w:r w:rsidR="002E0B23">
        <w:rPr>
          <w:rFonts w:ascii="Times New Roman" w:hAnsi="Times New Roman" w:cs="Times New Roman"/>
          <w:sz w:val="24"/>
          <w:szCs w:val="24"/>
        </w:rPr>
        <w:t>кабинете №</w:t>
      </w:r>
      <w:r w:rsidR="00DD678A">
        <w:rPr>
          <w:rFonts w:ascii="Times New Roman" w:hAnsi="Times New Roman" w:cs="Times New Roman"/>
          <w:sz w:val="24"/>
          <w:szCs w:val="24"/>
        </w:rPr>
        <w:t>1</w:t>
      </w:r>
      <w:r w:rsidR="00170E95">
        <w:rPr>
          <w:rFonts w:ascii="Times New Roman" w:hAnsi="Times New Roman" w:cs="Times New Roman"/>
          <w:sz w:val="24"/>
          <w:szCs w:val="24"/>
        </w:rPr>
        <w:t>2</w:t>
      </w:r>
      <w:r w:rsidR="00DD678A">
        <w:rPr>
          <w:rFonts w:ascii="Times New Roman" w:hAnsi="Times New Roman" w:cs="Times New Roman"/>
          <w:sz w:val="24"/>
          <w:szCs w:val="24"/>
        </w:rPr>
        <w:t xml:space="preserve"> </w:t>
      </w:r>
      <w:r w:rsidRPr="00FE5CF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ведет прием врач-терапевт (профпатолог) –</w:t>
      </w:r>
      <w:r w:rsidR="00DD6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B23" w:rsidRPr="002E0B23">
        <w:rPr>
          <w:rFonts w:ascii="Times New Roman" w:hAnsi="Times New Roman" w:cs="Times New Roman"/>
          <w:b/>
          <w:sz w:val="24"/>
          <w:szCs w:val="24"/>
          <w:u w:val="single"/>
        </w:rPr>
        <w:t>Флейштор</w:t>
      </w:r>
      <w:proofErr w:type="spellEnd"/>
      <w:r w:rsidR="002E0B23" w:rsidRPr="002E0B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Ирина Петровна</w:t>
      </w:r>
      <w:r w:rsidR="00DD67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D678A" w:rsidRPr="00DD678A">
        <w:rPr>
          <w:rFonts w:ascii="Times New Roman" w:hAnsi="Times New Roman" w:cs="Times New Roman"/>
          <w:sz w:val="24"/>
          <w:szCs w:val="24"/>
        </w:rPr>
        <w:t>и кабинете №</w:t>
      </w:r>
      <w:r w:rsidR="00170E95">
        <w:rPr>
          <w:rFonts w:ascii="Times New Roman" w:hAnsi="Times New Roman" w:cs="Times New Roman"/>
          <w:sz w:val="24"/>
          <w:szCs w:val="24"/>
        </w:rPr>
        <w:t>4</w:t>
      </w:r>
      <w:r w:rsidR="00DD67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D678A" w:rsidRPr="00FE5CF5">
        <w:rPr>
          <w:rFonts w:ascii="Times New Roman" w:hAnsi="Times New Roman" w:cs="Times New Roman"/>
          <w:b/>
          <w:bCs/>
          <w:sz w:val="24"/>
          <w:szCs w:val="24"/>
          <w:u w:val="single"/>
        </w:rPr>
        <w:t>Орлова Ирина Михайловна</w:t>
      </w:r>
      <w:r w:rsidR="00111AE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11AE8" w:rsidRPr="00111AE8">
        <w:rPr>
          <w:rFonts w:ascii="Times New Roman" w:hAnsi="Times New Roman" w:cs="Times New Roman"/>
          <w:sz w:val="24"/>
          <w:szCs w:val="24"/>
        </w:rPr>
        <w:t>Для</w:t>
      </w:r>
      <w:r w:rsidR="00111AE8">
        <w:rPr>
          <w:rFonts w:ascii="Times New Roman" w:hAnsi="Times New Roman" w:cs="Times New Roman"/>
          <w:sz w:val="24"/>
          <w:szCs w:val="24"/>
        </w:rPr>
        <w:t xml:space="preserve"> получения заключения у Вы должны быть осмотрены всеми врачами и выполнены все исследования, указанные в «бегунке».</w:t>
      </w:r>
    </w:p>
    <w:p w14:paraId="4B49D92E" w14:textId="126B469C" w:rsidR="009D1F12" w:rsidRPr="002077A3" w:rsidRDefault="00714766" w:rsidP="009D1F1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1F12" w:rsidRPr="002077A3">
        <w:rPr>
          <w:rFonts w:ascii="Times New Roman" w:hAnsi="Times New Roman" w:cs="Times New Roman"/>
          <w:sz w:val="24"/>
          <w:szCs w:val="24"/>
        </w:rPr>
        <w:t>ля получения заключения убедитесь, что выполнены все необходимые обследования, указанные на Вашей карте;</w:t>
      </w:r>
    </w:p>
    <w:p w14:paraId="6A39484E" w14:textId="276554D8" w:rsidR="009D1F12" w:rsidRPr="002077A3" w:rsidRDefault="009D1F12" w:rsidP="009D1F12">
      <w:pPr>
        <w:pStyle w:val="a3"/>
        <w:numPr>
          <w:ilvl w:val="0"/>
          <w:numId w:val="4"/>
        </w:numPr>
        <w:spacing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7A3">
        <w:rPr>
          <w:rFonts w:ascii="Times New Roman" w:hAnsi="Times New Roman" w:cs="Times New Roman"/>
          <w:sz w:val="24"/>
          <w:szCs w:val="24"/>
        </w:rPr>
        <w:lastRenderedPageBreak/>
        <w:t>для лиц имеющих стойкую утрату трудоспособности</w:t>
      </w:r>
      <w:r w:rsidR="002E0B23">
        <w:rPr>
          <w:rFonts w:ascii="Times New Roman" w:hAnsi="Times New Roman" w:cs="Times New Roman"/>
          <w:sz w:val="24"/>
          <w:szCs w:val="24"/>
        </w:rPr>
        <w:t xml:space="preserve"> (инвалиды)</w:t>
      </w:r>
      <w:r w:rsidRPr="002077A3">
        <w:rPr>
          <w:rFonts w:ascii="Times New Roman" w:hAnsi="Times New Roman" w:cs="Times New Roman"/>
          <w:sz w:val="24"/>
          <w:szCs w:val="24"/>
        </w:rPr>
        <w:t xml:space="preserve"> при себе необходимо иметь копию справки МСЭ с указанием группы инвалидности и срока действия, а также копию индивидуальной программы реабилитации инвалида с последнего освидетельствования;</w:t>
      </w:r>
    </w:p>
    <w:p w14:paraId="3297C0DD" w14:textId="5E6504DE" w:rsidR="009D1F12" w:rsidRDefault="009D1F12" w:rsidP="009D1F1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77A3">
        <w:rPr>
          <w:rFonts w:ascii="Times New Roman" w:hAnsi="Times New Roman" w:cs="Times New Roman"/>
          <w:sz w:val="24"/>
          <w:szCs w:val="24"/>
        </w:rPr>
        <w:t xml:space="preserve">При выходе из кабинета </w:t>
      </w:r>
      <w:r w:rsidR="00714766">
        <w:rPr>
          <w:rFonts w:ascii="Times New Roman" w:hAnsi="Times New Roman" w:cs="Times New Roman"/>
          <w:sz w:val="24"/>
          <w:szCs w:val="24"/>
        </w:rPr>
        <w:t>терапевта-профпатолога</w:t>
      </w:r>
      <w:r w:rsidRPr="002077A3">
        <w:rPr>
          <w:rFonts w:ascii="Times New Roman" w:hAnsi="Times New Roman" w:cs="Times New Roman"/>
          <w:sz w:val="24"/>
          <w:szCs w:val="24"/>
        </w:rPr>
        <w:t xml:space="preserve"> у Вас на руках остается заключение</w:t>
      </w:r>
      <w:r w:rsidR="00DD678A">
        <w:rPr>
          <w:rFonts w:ascii="Times New Roman" w:hAnsi="Times New Roman" w:cs="Times New Roman"/>
          <w:sz w:val="24"/>
          <w:szCs w:val="24"/>
        </w:rPr>
        <w:t xml:space="preserve"> 2 экземпляра</w:t>
      </w:r>
      <w:r w:rsidR="002E0B23">
        <w:rPr>
          <w:rFonts w:ascii="Times New Roman" w:hAnsi="Times New Roman" w:cs="Times New Roman"/>
          <w:sz w:val="24"/>
          <w:szCs w:val="24"/>
        </w:rPr>
        <w:t xml:space="preserve">, </w:t>
      </w:r>
      <w:r w:rsidR="00714766">
        <w:rPr>
          <w:rFonts w:ascii="Times New Roman" w:hAnsi="Times New Roman" w:cs="Times New Roman"/>
          <w:sz w:val="24"/>
          <w:szCs w:val="24"/>
        </w:rPr>
        <w:t>выписка из карты профосмотров</w:t>
      </w:r>
      <w:r w:rsidRPr="002077A3">
        <w:rPr>
          <w:rFonts w:ascii="Times New Roman" w:hAnsi="Times New Roman" w:cs="Times New Roman"/>
          <w:sz w:val="24"/>
          <w:szCs w:val="24"/>
        </w:rPr>
        <w:t xml:space="preserve"> и личная медицинская книжка</w:t>
      </w:r>
      <w:r w:rsidR="002E0B23">
        <w:rPr>
          <w:rFonts w:ascii="Times New Roman" w:hAnsi="Times New Roman" w:cs="Times New Roman"/>
          <w:sz w:val="24"/>
          <w:szCs w:val="24"/>
        </w:rPr>
        <w:t xml:space="preserve"> (у «декретированной группы)</w:t>
      </w:r>
      <w:r w:rsidR="00714766">
        <w:rPr>
          <w:rFonts w:ascii="Times New Roman" w:hAnsi="Times New Roman" w:cs="Times New Roman"/>
          <w:sz w:val="24"/>
          <w:szCs w:val="24"/>
        </w:rPr>
        <w:t xml:space="preserve">. Личную медицинскую книжку </w:t>
      </w:r>
      <w:r w:rsidRPr="002077A3">
        <w:rPr>
          <w:rFonts w:ascii="Times New Roman" w:hAnsi="Times New Roman" w:cs="Times New Roman"/>
          <w:sz w:val="24"/>
          <w:szCs w:val="24"/>
        </w:rPr>
        <w:t>Вы должны передать работодателю</w:t>
      </w:r>
      <w:r w:rsidR="002E0B23">
        <w:rPr>
          <w:rFonts w:ascii="Times New Roman" w:hAnsi="Times New Roman" w:cs="Times New Roman"/>
          <w:sz w:val="24"/>
          <w:szCs w:val="24"/>
        </w:rPr>
        <w:t xml:space="preserve">, </w:t>
      </w:r>
      <w:r w:rsidR="00714766">
        <w:rPr>
          <w:rFonts w:ascii="Times New Roman" w:hAnsi="Times New Roman" w:cs="Times New Roman"/>
          <w:sz w:val="24"/>
          <w:szCs w:val="24"/>
        </w:rPr>
        <w:t>выписка из карты профосмотров и один экземпляр заключения</w:t>
      </w:r>
      <w:r w:rsidR="002E0B23">
        <w:rPr>
          <w:rFonts w:ascii="Times New Roman" w:hAnsi="Times New Roman" w:cs="Times New Roman"/>
          <w:sz w:val="24"/>
          <w:szCs w:val="24"/>
        </w:rPr>
        <w:t>– храниться у Вас и предоставляется на каждый медосмотр</w:t>
      </w:r>
    </w:p>
    <w:p w14:paraId="27B95869" w14:textId="23A0D0D0" w:rsidR="00714766" w:rsidRDefault="00714766" w:rsidP="009D1F1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экземпляров заключения будет направлен в медицинское учреждение, к которому Вы прикреплены. Об адресе Вашей медицинской организации сообщите врачу-терапевту на приеме.</w:t>
      </w:r>
    </w:p>
    <w:p w14:paraId="56206535" w14:textId="44F6A329" w:rsidR="00111AE8" w:rsidRDefault="00111AE8" w:rsidP="009D1F1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Вы всегда можете обратиться с любым вопросом в регистратуру клинике на 2 этаже. </w:t>
      </w:r>
    </w:p>
    <w:p w14:paraId="02CEA0AD" w14:textId="06B73325" w:rsidR="009D1F12" w:rsidRPr="002077A3" w:rsidRDefault="00DD678A" w:rsidP="009D1F12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5" w:history="1">
        <w:r w:rsidRPr="00322B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medosmotr</w:t>
        </w:r>
        <w:r w:rsidRPr="00DD678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22B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sd</w:t>
        </w:r>
        <w:r w:rsidRPr="00DD678A">
          <w:rPr>
            <w:rStyle w:val="a4"/>
            <w:rFonts w:ascii="Times New Roman" w:hAnsi="Times New Roman" w:cs="Times New Roman"/>
            <w:sz w:val="24"/>
            <w:szCs w:val="24"/>
          </w:rPr>
          <w:t>89.</w:t>
        </w:r>
        <w:proofErr w:type="spellStart"/>
        <w:r w:rsidRPr="00322B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D678A">
        <w:rPr>
          <w:rFonts w:ascii="Times New Roman" w:hAnsi="Times New Roman" w:cs="Times New Roman"/>
          <w:sz w:val="24"/>
          <w:szCs w:val="24"/>
        </w:rPr>
        <w:t xml:space="preserve"> </w:t>
      </w:r>
      <w:r w:rsidR="00111AE8">
        <w:rPr>
          <w:rFonts w:ascii="Times New Roman" w:hAnsi="Times New Roman" w:cs="Times New Roman"/>
          <w:sz w:val="24"/>
          <w:szCs w:val="24"/>
        </w:rPr>
        <w:t>Наши тел</w:t>
      </w:r>
      <w:r w:rsidR="003D4605">
        <w:rPr>
          <w:rFonts w:ascii="Times New Roman" w:hAnsi="Times New Roman" w:cs="Times New Roman"/>
          <w:sz w:val="24"/>
          <w:szCs w:val="24"/>
        </w:rPr>
        <w:t>е</w:t>
      </w:r>
      <w:r w:rsidR="00111AE8">
        <w:rPr>
          <w:rFonts w:ascii="Times New Roman" w:hAnsi="Times New Roman" w:cs="Times New Roman"/>
          <w:sz w:val="24"/>
          <w:szCs w:val="24"/>
        </w:rPr>
        <w:t>фоны: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78A">
        <w:rPr>
          <w:rFonts w:ascii="Times New Roman" w:hAnsi="Times New Roman" w:cs="Times New Roman"/>
          <w:sz w:val="24"/>
          <w:szCs w:val="24"/>
        </w:rPr>
        <w:t>89809368601</w:t>
      </w:r>
      <w:r w:rsidR="003D4605">
        <w:rPr>
          <w:rFonts w:ascii="Times New Roman" w:hAnsi="Times New Roman" w:cs="Times New Roman"/>
          <w:sz w:val="24"/>
          <w:szCs w:val="24"/>
        </w:rPr>
        <w:t>; 255025</w:t>
      </w:r>
    </w:p>
    <w:sectPr w:rsidR="009D1F12" w:rsidRPr="002077A3" w:rsidSect="00DD67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344CD"/>
    <w:multiLevelType w:val="hybridMultilevel"/>
    <w:tmpl w:val="9E0C9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860DD6"/>
    <w:multiLevelType w:val="hybridMultilevel"/>
    <w:tmpl w:val="E4B20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512E9"/>
    <w:multiLevelType w:val="hybridMultilevel"/>
    <w:tmpl w:val="5570FD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326A2"/>
    <w:multiLevelType w:val="hybridMultilevel"/>
    <w:tmpl w:val="5C1893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13"/>
    <w:rsid w:val="000048A7"/>
    <w:rsid w:val="000A6A1A"/>
    <w:rsid w:val="00111AE8"/>
    <w:rsid w:val="00170987"/>
    <w:rsid w:val="00170E95"/>
    <w:rsid w:val="001840A1"/>
    <w:rsid w:val="00263017"/>
    <w:rsid w:val="002E0B23"/>
    <w:rsid w:val="003D4605"/>
    <w:rsid w:val="00492334"/>
    <w:rsid w:val="005167C6"/>
    <w:rsid w:val="00714766"/>
    <w:rsid w:val="0072733D"/>
    <w:rsid w:val="007C6AB6"/>
    <w:rsid w:val="007D5176"/>
    <w:rsid w:val="009D1F12"/>
    <w:rsid w:val="00B319EB"/>
    <w:rsid w:val="00C06013"/>
    <w:rsid w:val="00C4051C"/>
    <w:rsid w:val="00DD678A"/>
    <w:rsid w:val="00F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0162"/>
  <w15:chartTrackingRefBased/>
  <w15:docId w15:val="{DB040257-2EA6-4DA5-AA65-3BC5827C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F1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1F12"/>
    <w:pPr>
      <w:ind w:left="720"/>
    </w:pPr>
  </w:style>
  <w:style w:type="character" w:styleId="a4">
    <w:name w:val="Hyperlink"/>
    <w:basedOn w:val="a0"/>
    <w:uiPriority w:val="99"/>
    <w:unhideWhenUsed/>
    <w:rsid w:val="00DD67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D678A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7D51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osmotr@sd8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кабинет</dc:creator>
  <cp:keywords/>
  <dc:description/>
  <cp:lastModifiedBy>Ирина Орлова</cp:lastModifiedBy>
  <cp:revision>5</cp:revision>
  <cp:lastPrinted>2021-03-10T08:17:00Z</cp:lastPrinted>
  <dcterms:created xsi:type="dcterms:W3CDTF">2021-03-27T09:22:00Z</dcterms:created>
  <dcterms:modified xsi:type="dcterms:W3CDTF">2022-03-21T05:49:00Z</dcterms:modified>
</cp:coreProperties>
</file>